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562B" w14:textId="77777777" w:rsidR="001A3A9C" w:rsidRDefault="001A3A9C"/>
    <w:p w14:paraId="46479C58" w14:textId="77777777" w:rsidR="00BE47BA" w:rsidRDefault="00BE47BA"/>
    <w:p w14:paraId="4445A506" w14:textId="77777777" w:rsidR="00BE47BA" w:rsidRDefault="00BE47BA"/>
    <w:p w14:paraId="3ED8B4D7" w14:textId="77777777" w:rsidR="00BE47BA" w:rsidRPr="00BE47BA" w:rsidRDefault="00BE47BA">
      <w:pPr>
        <w:rPr>
          <w:rFonts w:ascii="Tahoma" w:hAnsi="Tahoma" w:cs="Tahoma"/>
          <w:b/>
          <w:sz w:val="28"/>
          <w:szCs w:val="28"/>
          <w:u w:val="single"/>
        </w:rPr>
      </w:pPr>
      <w:r>
        <w:rPr>
          <w:rFonts w:ascii="Tahoma" w:hAnsi="Tahoma" w:cs="Tahoma"/>
          <w:b/>
          <w:sz w:val="28"/>
          <w:szCs w:val="28"/>
          <w:u w:val="single"/>
        </w:rPr>
        <w:t>Eldene Pre-School &amp; Toddlers</w:t>
      </w:r>
    </w:p>
    <w:p w14:paraId="1A9E77E5" w14:textId="77777777" w:rsidR="00BE47BA" w:rsidRDefault="00BE47BA">
      <w:r w:rsidRPr="00BE47BA">
        <w:rPr>
          <w:noProof/>
        </w:rPr>
        <w:drawing>
          <wp:anchor distT="0" distB="0" distL="114300" distR="114300" simplePos="0" relativeHeight="251659264" behindDoc="1" locked="0" layoutInCell="1" allowOverlap="1" wp14:anchorId="7A32D9EE" wp14:editId="0BDF721B">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3"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4C6A5339" w14:textId="77777777" w:rsidR="00BE47BA" w:rsidRPr="00BE47BA" w:rsidRDefault="00BE47BA" w:rsidP="00BE47BA"/>
    <w:p w14:paraId="2607930A" w14:textId="77777777" w:rsidR="00BE47BA" w:rsidRPr="00BE47BA" w:rsidRDefault="00BE47BA" w:rsidP="00BE47BA"/>
    <w:p w14:paraId="0BA0BE9A" w14:textId="77777777" w:rsidR="00BE47BA" w:rsidRDefault="00BE47BA" w:rsidP="00BE47BA"/>
    <w:p w14:paraId="30BCD6DD" w14:textId="77777777" w:rsidR="00BE47BA" w:rsidRDefault="00B417DA" w:rsidP="00BE47BA">
      <w:pPr>
        <w:rPr>
          <w:rFonts w:ascii="Tahoma" w:hAnsi="Tahoma" w:cs="Tahoma"/>
          <w:b/>
          <w:sz w:val="20"/>
          <w:szCs w:val="20"/>
          <w:u w:val="single"/>
        </w:rPr>
      </w:pPr>
      <w:r>
        <w:rPr>
          <w:rFonts w:ascii="Tahoma" w:hAnsi="Tahoma" w:cs="Tahoma"/>
          <w:b/>
          <w:sz w:val="20"/>
          <w:szCs w:val="20"/>
          <w:u w:val="single"/>
        </w:rPr>
        <w:t xml:space="preserve">1:B    </w:t>
      </w:r>
      <w:r w:rsidR="00BE47BA" w:rsidRPr="00BE47BA">
        <w:rPr>
          <w:rFonts w:ascii="Tahoma" w:hAnsi="Tahoma" w:cs="Tahoma"/>
          <w:b/>
          <w:sz w:val="20"/>
          <w:szCs w:val="20"/>
          <w:u w:val="single"/>
        </w:rPr>
        <w:t>Emergency Procedure For Closure of Pre-School</w:t>
      </w:r>
    </w:p>
    <w:p w14:paraId="578BA99C" w14:textId="77777777" w:rsidR="00BE47BA" w:rsidRDefault="00BE47BA" w:rsidP="00BE47BA">
      <w:pPr>
        <w:rPr>
          <w:rFonts w:ascii="Tahoma" w:hAnsi="Tahoma" w:cs="Tahoma"/>
          <w:b/>
          <w:sz w:val="20"/>
          <w:szCs w:val="20"/>
        </w:rPr>
      </w:pPr>
      <w:r>
        <w:rPr>
          <w:rFonts w:ascii="Tahoma" w:hAnsi="Tahoma" w:cs="Tahoma"/>
          <w:b/>
          <w:sz w:val="20"/>
          <w:szCs w:val="20"/>
        </w:rPr>
        <w:t>Statement of Intent</w:t>
      </w:r>
    </w:p>
    <w:p w14:paraId="23F6B0E5" w14:textId="77777777" w:rsidR="00964BC9" w:rsidRPr="00964BC9" w:rsidRDefault="00964BC9" w:rsidP="00BE47BA">
      <w:pPr>
        <w:rPr>
          <w:rFonts w:ascii="Tahoma" w:hAnsi="Tahoma" w:cs="Tahoma"/>
          <w:sz w:val="20"/>
          <w:szCs w:val="20"/>
        </w:rPr>
      </w:pPr>
      <w:r w:rsidRPr="00964BC9">
        <w:rPr>
          <w:rFonts w:ascii="Tahoma" w:hAnsi="Tahoma" w:cs="Tahoma"/>
          <w:sz w:val="20"/>
          <w:szCs w:val="20"/>
        </w:rPr>
        <w:t>Eldene Pre-school &amp; Toddlers will endeavour to be open without disruption</w:t>
      </w:r>
      <w:r>
        <w:rPr>
          <w:rFonts w:ascii="Tahoma" w:hAnsi="Tahoma" w:cs="Tahoma"/>
          <w:b/>
          <w:sz w:val="20"/>
          <w:szCs w:val="20"/>
        </w:rPr>
        <w:t xml:space="preserve">. </w:t>
      </w:r>
      <w:r w:rsidRPr="00964BC9">
        <w:rPr>
          <w:rFonts w:ascii="Tahoma" w:hAnsi="Tahoma" w:cs="Tahoma"/>
          <w:sz w:val="20"/>
          <w:szCs w:val="20"/>
        </w:rPr>
        <w:t>Where disruption is unavoidable, all staff, Committee and Parents involved with the setting will be informed and the pre-school will re-open at the earliest possible opportunity.</w:t>
      </w:r>
      <w:r>
        <w:rPr>
          <w:rFonts w:ascii="Tahoma" w:hAnsi="Tahoma" w:cs="Tahoma"/>
          <w:sz w:val="20"/>
          <w:szCs w:val="20"/>
        </w:rPr>
        <w:t xml:space="preserve">  Please note that in the event of an Emergency Closure during the session, our safe house will be Eldene Primary School, where all the Pre-school children will be taken.</w:t>
      </w:r>
    </w:p>
    <w:p w14:paraId="49ED1842" w14:textId="77777777" w:rsidR="00BE47BA" w:rsidRDefault="00BE47BA" w:rsidP="00BE47BA">
      <w:pPr>
        <w:rPr>
          <w:rFonts w:ascii="Tahoma" w:hAnsi="Tahoma" w:cs="Tahoma"/>
          <w:sz w:val="20"/>
          <w:szCs w:val="20"/>
        </w:rPr>
      </w:pPr>
      <w:r>
        <w:rPr>
          <w:rFonts w:ascii="Tahoma" w:hAnsi="Tahoma" w:cs="Tahoma"/>
          <w:sz w:val="20"/>
          <w:szCs w:val="20"/>
        </w:rPr>
        <w:t xml:space="preserve">The following procedure should be followed if a situation </w:t>
      </w:r>
      <w:r w:rsidR="00475613">
        <w:rPr>
          <w:rFonts w:ascii="Tahoma" w:hAnsi="Tahoma" w:cs="Tahoma"/>
          <w:sz w:val="20"/>
          <w:szCs w:val="20"/>
        </w:rPr>
        <w:t>o</w:t>
      </w:r>
      <w:r>
        <w:rPr>
          <w:rFonts w:ascii="Tahoma" w:hAnsi="Tahoma" w:cs="Tahoma"/>
          <w:sz w:val="20"/>
          <w:szCs w:val="20"/>
        </w:rPr>
        <w:t>ccurs which requires the pre-school to be closed at short notice.</w:t>
      </w:r>
    </w:p>
    <w:p w14:paraId="27C8785D" w14:textId="77777777" w:rsidR="00BE47BA" w:rsidRDefault="00BE47BA" w:rsidP="00BE47BA">
      <w:pPr>
        <w:rPr>
          <w:rFonts w:ascii="Tahoma" w:hAnsi="Tahoma" w:cs="Tahoma"/>
          <w:sz w:val="20"/>
          <w:szCs w:val="20"/>
        </w:rPr>
      </w:pPr>
      <w:r>
        <w:rPr>
          <w:rFonts w:ascii="Tahoma" w:hAnsi="Tahoma" w:cs="Tahoma"/>
          <w:sz w:val="20"/>
          <w:szCs w:val="20"/>
        </w:rPr>
        <w:t>Situations may be:</w:t>
      </w:r>
    </w:p>
    <w:p w14:paraId="50BE6033" w14:textId="77777777" w:rsidR="00BE47BA" w:rsidRDefault="00BE47BA" w:rsidP="00BE47BA">
      <w:pPr>
        <w:pStyle w:val="ListParagraph"/>
        <w:numPr>
          <w:ilvl w:val="0"/>
          <w:numId w:val="1"/>
        </w:numPr>
        <w:rPr>
          <w:rFonts w:ascii="Tahoma" w:hAnsi="Tahoma" w:cs="Tahoma"/>
          <w:sz w:val="20"/>
          <w:szCs w:val="20"/>
        </w:rPr>
      </w:pPr>
      <w:r>
        <w:rPr>
          <w:rFonts w:ascii="Tahoma" w:hAnsi="Tahoma" w:cs="Tahoma"/>
          <w:sz w:val="20"/>
          <w:szCs w:val="20"/>
        </w:rPr>
        <w:t>Adverse Weather conditions</w:t>
      </w:r>
    </w:p>
    <w:p w14:paraId="327D6B41" w14:textId="77777777" w:rsidR="00BE47BA" w:rsidRDefault="00964BC9" w:rsidP="00BE47BA">
      <w:pPr>
        <w:pStyle w:val="ListParagraph"/>
        <w:numPr>
          <w:ilvl w:val="0"/>
          <w:numId w:val="1"/>
        </w:numPr>
        <w:rPr>
          <w:rFonts w:ascii="Tahoma" w:hAnsi="Tahoma" w:cs="Tahoma"/>
          <w:sz w:val="20"/>
          <w:szCs w:val="20"/>
        </w:rPr>
      </w:pPr>
      <w:r>
        <w:rPr>
          <w:rFonts w:ascii="Tahoma" w:hAnsi="Tahoma" w:cs="Tahoma"/>
          <w:sz w:val="20"/>
          <w:szCs w:val="20"/>
        </w:rPr>
        <w:t>Due to a potentially dangerous Health and Safety situation, such as fire or suspected gas leak on the pre-school premises.</w:t>
      </w:r>
    </w:p>
    <w:p w14:paraId="10887794" w14:textId="77777777" w:rsidR="00BE47BA" w:rsidRDefault="00BE47BA" w:rsidP="00BE47BA">
      <w:pPr>
        <w:pStyle w:val="ListParagraph"/>
        <w:numPr>
          <w:ilvl w:val="0"/>
          <w:numId w:val="1"/>
        </w:numPr>
        <w:rPr>
          <w:rFonts w:ascii="Tahoma" w:hAnsi="Tahoma" w:cs="Tahoma"/>
          <w:sz w:val="20"/>
          <w:szCs w:val="20"/>
        </w:rPr>
      </w:pPr>
      <w:r>
        <w:rPr>
          <w:rFonts w:ascii="Tahoma" w:hAnsi="Tahoma" w:cs="Tahoma"/>
          <w:sz w:val="20"/>
          <w:szCs w:val="20"/>
        </w:rPr>
        <w:t>Community Centre Management suggest closure due to no electricity, heating, water supplies etc.</w:t>
      </w:r>
    </w:p>
    <w:p w14:paraId="5E602FDF" w14:textId="77777777" w:rsidR="00475613" w:rsidRDefault="00475613" w:rsidP="00BE47BA">
      <w:pPr>
        <w:pStyle w:val="ListParagraph"/>
        <w:numPr>
          <w:ilvl w:val="0"/>
          <w:numId w:val="1"/>
        </w:numPr>
        <w:rPr>
          <w:rFonts w:ascii="Tahoma" w:hAnsi="Tahoma" w:cs="Tahoma"/>
          <w:sz w:val="20"/>
          <w:szCs w:val="20"/>
        </w:rPr>
      </w:pPr>
      <w:r>
        <w:rPr>
          <w:rFonts w:ascii="Tahoma" w:hAnsi="Tahoma" w:cs="Tahoma"/>
          <w:sz w:val="20"/>
          <w:szCs w:val="20"/>
        </w:rPr>
        <w:t>When the Community Centre, who are the leasers of the pre-school building, need the premises for exceptional circumstances such as Polling Station.</w:t>
      </w:r>
    </w:p>
    <w:p w14:paraId="2B196650" w14:textId="77777777" w:rsidR="00BE47BA" w:rsidRDefault="00475613" w:rsidP="00BE47BA">
      <w:pPr>
        <w:pStyle w:val="ListParagraph"/>
        <w:numPr>
          <w:ilvl w:val="0"/>
          <w:numId w:val="1"/>
        </w:numPr>
        <w:rPr>
          <w:rFonts w:ascii="Tahoma" w:hAnsi="Tahoma" w:cs="Tahoma"/>
          <w:sz w:val="20"/>
          <w:szCs w:val="20"/>
        </w:rPr>
      </w:pPr>
      <w:r>
        <w:rPr>
          <w:rFonts w:ascii="Tahoma" w:hAnsi="Tahoma" w:cs="Tahoma"/>
          <w:sz w:val="20"/>
          <w:szCs w:val="20"/>
        </w:rPr>
        <w:t>When illness levels within the Staff body mean it is impossible to maintain the correct ratios of suitable adults to children.</w:t>
      </w:r>
    </w:p>
    <w:p w14:paraId="0876DEE9" w14:textId="77777777" w:rsidR="00BE47BA" w:rsidRDefault="00BE47BA" w:rsidP="00BE47BA">
      <w:pPr>
        <w:pStyle w:val="ListParagraph"/>
        <w:numPr>
          <w:ilvl w:val="0"/>
          <w:numId w:val="1"/>
        </w:numPr>
        <w:rPr>
          <w:rFonts w:ascii="Tahoma" w:hAnsi="Tahoma" w:cs="Tahoma"/>
          <w:sz w:val="20"/>
          <w:szCs w:val="20"/>
        </w:rPr>
      </w:pPr>
      <w:r>
        <w:rPr>
          <w:rFonts w:ascii="Tahoma" w:hAnsi="Tahoma" w:cs="Tahoma"/>
          <w:sz w:val="20"/>
          <w:szCs w:val="20"/>
        </w:rPr>
        <w:t>Pandemic flu or other outbreaks of infectious diseases</w:t>
      </w:r>
      <w:r w:rsidR="00475613">
        <w:rPr>
          <w:rFonts w:ascii="Tahoma" w:hAnsi="Tahoma" w:cs="Tahoma"/>
          <w:sz w:val="20"/>
          <w:szCs w:val="20"/>
        </w:rPr>
        <w:t xml:space="preserve"> requires closure in line with Health Protection Agency (HPA) and Ofsted guidelines.</w:t>
      </w:r>
    </w:p>
    <w:p w14:paraId="53524DEF" w14:textId="77777777" w:rsidR="00BE47BA" w:rsidRDefault="00BE47BA" w:rsidP="00BE47BA">
      <w:pPr>
        <w:rPr>
          <w:rFonts w:ascii="Tahoma" w:hAnsi="Tahoma" w:cs="Tahoma"/>
          <w:b/>
          <w:sz w:val="20"/>
          <w:szCs w:val="20"/>
        </w:rPr>
      </w:pPr>
      <w:r>
        <w:rPr>
          <w:rFonts w:ascii="Tahoma" w:hAnsi="Tahoma" w:cs="Tahoma"/>
          <w:b/>
          <w:sz w:val="20"/>
          <w:szCs w:val="20"/>
        </w:rPr>
        <w:t>Aim</w:t>
      </w:r>
    </w:p>
    <w:p w14:paraId="1784B9FF" w14:textId="77777777" w:rsidR="00475613" w:rsidRDefault="00BE47BA" w:rsidP="00BE47BA">
      <w:pPr>
        <w:rPr>
          <w:rFonts w:ascii="Tahoma" w:hAnsi="Tahoma" w:cs="Tahoma"/>
          <w:sz w:val="20"/>
          <w:szCs w:val="20"/>
        </w:rPr>
      </w:pPr>
      <w:r>
        <w:rPr>
          <w:rFonts w:ascii="Tahoma" w:hAnsi="Tahoma" w:cs="Tahoma"/>
          <w:sz w:val="20"/>
          <w:szCs w:val="20"/>
        </w:rPr>
        <w:t>To ensure that all parents/carers and staff are notified accordingly.</w:t>
      </w:r>
    </w:p>
    <w:p w14:paraId="59E01BE4" w14:textId="77777777" w:rsidR="00475613" w:rsidRDefault="00475613" w:rsidP="00BE47BA">
      <w:pPr>
        <w:rPr>
          <w:rFonts w:ascii="Tahoma" w:hAnsi="Tahoma" w:cs="Tahoma"/>
          <w:sz w:val="20"/>
          <w:szCs w:val="20"/>
        </w:rPr>
      </w:pPr>
    </w:p>
    <w:p w14:paraId="059AD2C6" w14:textId="77777777" w:rsidR="008223D7" w:rsidRDefault="008223D7" w:rsidP="00BE47BA">
      <w:pPr>
        <w:rPr>
          <w:rFonts w:ascii="Tahoma" w:hAnsi="Tahoma" w:cs="Tahoma"/>
          <w:sz w:val="20"/>
          <w:szCs w:val="20"/>
        </w:rPr>
      </w:pPr>
    </w:p>
    <w:p w14:paraId="1F949A59" w14:textId="77777777" w:rsidR="008223D7" w:rsidRDefault="008223D7" w:rsidP="00BE47BA">
      <w:pPr>
        <w:rPr>
          <w:rFonts w:ascii="Tahoma" w:hAnsi="Tahoma" w:cs="Tahoma"/>
          <w:sz w:val="20"/>
          <w:szCs w:val="20"/>
        </w:rPr>
      </w:pPr>
    </w:p>
    <w:p w14:paraId="22F20673" w14:textId="77777777" w:rsidR="00475613" w:rsidRDefault="00475613" w:rsidP="00BE47BA">
      <w:pPr>
        <w:rPr>
          <w:rFonts w:ascii="Tahoma" w:hAnsi="Tahoma" w:cs="Tahoma"/>
          <w:sz w:val="20"/>
          <w:szCs w:val="20"/>
        </w:rPr>
      </w:pPr>
    </w:p>
    <w:p w14:paraId="39EE3382" w14:textId="77777777" w:rsidR="00BE47BA" w:rsidRPr="001F2BDB" w:rsidRDefault="00475613" w:rsidP="00BE47BA">
      <w:pPr>
        <w:rPr>
          <w:rFonts w:ascii="Tahoma" w:hAnsi="Tahoma" w:cs="Tahoma"/>
          <w:b/>
          <w:sz w:val="20"/>
          <w:szCs w:val="20"/>
        </w:rPr>
      </w:pPr>
      <w:r w:rsidRPr="001F2BDB">
        <w:rPr>
          <w:rFonts w:ascii="Tahoma" w:hAnsi="Tahoma" w:cs="Tahoma"/>
          <w:b/>
          <w:sz w:val="20"/>
          <w:szCs w:val="20"/>
        </w:rPr>
        <w:lastRenderedPageBreak/>
        <w:t>Procedure for Emergency Closure</w:t>
      </w:r>
    </w:p>
    <w:p w14:paraId="023AD1E1" w14:textId="77777777" w:rsidR="00475613" w:rsidRDefault="00475613" w:rsidP="00475613">
      <w:pPr>
        <w:pStyle w:val="ListParagraph"/>
        <w:numPr>
          <w:ilvl w:val="0"/>
          <w:numId w:val="2"/>
        </w:numPr>
        <w:rPr>
          <w:rFonts w:ascii="Tahoma" w:hAnsi="Tahoma" w:cs="Tahoma"/>
          <w:sz w:val="20"/>
          <w:szCs w:val="20"/>
        </w:rPr>
      </w:pPr>
      <w:r>
        <w:rPr>
          <w:rFonts w:ascii="Tahoma" w:hAnsi="Tahoma" w:cs="Tahoma"/>
          <w:sz w:val="20"/>
          <w:szCs w:val="20"/>
        </w:rPr>
        <w:t>Parents will be notified by e-mail or telephone at the earliest possible time.</w:t>
      </w:r>
    </w:p>
    <w:p w14:paraId="25925B70" w14:textId="77777777" w:rsidR="00475613" w:rsidRDefault="00475613" w:rsidP="00475613">
      <w:pPr>
        <w:pStyle w:val="ListParagraph"/>
        <w:numPr>
          <w:ilvl w:val="0"/>
          <w:numId w:val="2"/>
        </w:numPr>
        <w:rPr>
          <w:rFonts w:ascii="Tahoma" w:hAnsi="Tahoma" w:cs="Tahoma"/>
          <w:sz w:val="20"/>
          <w:szCs w:val="20"/>
        </w:rPr>
      </w:pPr>
      <w:r>
        <w:rPr>
          <w:rFonts w:ascii="Tahoma" w:hAnsi="Tahoma" w:cs="Tahoma"/>
          <w:sz w:val="20"/>
          <w:szCs w:val="20"/>
        </w:rPr>
        <w:t>Staff will endeavour to make contact with the families of the setting affected for that session in advance of the day where practical.  Where possible, information about the closure will be communicated to Parents/Carers through letters and on the notice board in the foyer</w:t>
      </w:r>
      <w:r w:rsidR="001F2BDB">
        <w:rPr>
          <w:rFonts w:ascii="Tahoma" w:hAnsi="Tahoma" w:cs="Tahoma"/>
          <w:sz w:val="20"/>
          <w:szCs w:val="20"/>
        </w:rPr>
        <w:t xml:space="preserve"> and a notice placed on the entrance door</w:t>
      </w:r>
      <w:r>
        <w:rPr>
          <w:rFonts w:ascii="Tahoma" w:hAnsi="Tahoma" w:cs="Tahoma"/>
          <w:sz w:val="20"/>
          <w:szCs w:val="20"/>
        </w:rPr>
        <w:t>.</w:t>
      </w:r>
    </w:p>
    <w:p w14:paraId="7ACAA217" w14:textId="77777777" w:rsidR="00475613" w:rsidRDefault="00475613" w:rsidP="00475613">
      <w:pPr>
        <w:pStyle w:val="ListParagraph"/>
        <w:numPr>
          <w:ilvl w:val="0"/>
          <w:numId w:val="2"/>
        </w:numPr>
        <w:rPr>
          <w:rFonts w:ascii="Tahoma" w:hAnsi="Tahoma" w:cs="Tahoma"/>
          <w:sz w:val="20"/>
          <w:szCs w:val="20"/>
        </w:rPr>
      </w:pPr>
      <w:r>
        <w:rPr>
          <w:rFonts w:ascii="Tahoma" w:hAnsi="Tahoma" w:cs="Tahoma"/>
          <w:sz w:val="20"/>
          <w:szCs w:val="20"/>
        </w:rPr>
        <w:t>Where it is not possible to make contact with parents/carers, a member of staff will remain in the building until such time as it can be determined that all affected families have been made aware of the</w:t>
      </w:r>
      <w:r w:rsidR="001F2BDB">
        <w:rPr>
          <w:rFonts w:ascii="Tahoma" w:hAnsi="Tahoma" w:cs="Tahoma"/>
          <w:sz w:val="20"/>
          <w:szCs w:val="20"/>
        </w:rPr>
        <w:t xml:space="preserve"> </w:t>
      </w:r>
      <w:r>
        <w:rPr>
          <w:rFonts w:ascii="Tahoma" w:hAnsi="Tahoma" w:cs="Tahoma"/>
          <w:sz w:val="20"/>
          <w:szCs w:val="20"/>
        </w:rPr>
        <w:t>situation, though this will not be possible if it leads to the personal risk to such a person.</w:t>
      </w:r>
    </w:p>
    <w:p w14:paraId="4AB94B5C" w14:textId="77777777" w:rsidR="001F2BDB" w:rsidRDefault="001F2BDB" w:rsidP="00475613">
      <w:pPr>
        <w:pStyle w:val="ListParagraph"/>
        <w:numPr>
          <w:ilvl w:val="0"/>
          <w:numId w:val="2"/>
        </w:numPr>
        <w:rPr>
          <w:rFonts w:ascii="Tahoma" w:hAnsi="Tahoma" w:cs="Tahoma"/>
          <w:sz w:val="20"/>
          <w:szCs w:val="20"/>
        </w:rPr>
      </w:pPr>
      <w:r>
        <w:rPr>
          <w:rFonts w:ascii="Tahoma" w:hAnsi="Tahoma" w:cs="Tahoma"/>
          <w:sz w:val="20"/>
          <w:szCs w:val="20"/>
        </w:rPr>
        <w:t>The Pre-school Chair will be responsible for informing the relevant authorities of the unexpected closure.</w:t>
      </w:r>
    </w:p>
    <w:p w14:paraId="418CDDC4" w14:textId="77777777" w:rsidR="001F2BDB" w:rsidRDefault="001F2BDB" w:rsidP="001F2BDB">
      <w:pPr>
        <w:rPr>
          <w:rFonts w:ascii="Tahoma" w:hAnsi="Tahoma" w:cs="Tahoma"/>
          <w:b/>
          <w:sz w:val="20"/>
          <w:szCs w:val="20"/>
        </w:rPr>
      </w:pPr>
      <w:r w:rsidRPr="001F2BDB">
        <w:rPr>
          <w:rFonts w:ascii="Tahoma" w:hAnsi="Tahoma" w:cs="Tahoma"/>
          <w:b/>
          <w:sz w:val="20"/>
          <w:szCs w:val="20"/>
        </w:rPr>
        <w:t>Emergency closure after a session has started</w:t>
      </w:r>
    </w:p>
    <w:p w14:paraId="54247DC5" w14:textId="77777777" w:rsidR="001F2BDB" w:rsidRDefault="001F2BDB" w:rsidP="001F2BDB">
      <w:pPr>
        <w:pStyle w:val="ListParagraph"/>
        <w:numPr>
          <w:ilvl w:val="0"/>
          <w:numId w:val="3"/>
        </w:numPr>
        <w:rPr>
          <w:rFonts w:ascii="Tahoma" w:hAnsi="Tahoma" w:cs="Tahoma"/>
          <w:sz w:val="20"/>
          <w:szCs w:val="20"/>
        </w:rPr>
      </w:pPr>
      <w:r w:rsidRPr="001F2BDB">
        <w:rPr>
          <w:rFonts w:ascii="Tahoma" w:hAnsi="Tahoma" w:cs="Tahoma"/>
          <w:sz w:val="20"/>
          <w:szCs w:val="20"/>
        </w:rPr>
        <w:t xml:space="preserve">In the event of an Emergency closure after the session has started, Parents/Carers will be informed by telephone that they required to collect their child as soon as possible.  </w:t>
      </w:r>
    </w:p>
    <w:p w14:paraId="16F9D90B" w14:textId="77777777" w:rsidR="001F2BDB" w:rsidRDefault="001F2BDB" w:rsidP="001F2BDB">
      <w:pPr>
        <w:pStyle w:val="ListParagraph"/>
        <w:numPr>
          <w:ilvl w:val="0"/>
          <w:numId w:val="3"/>
        </w:numPr>
        <w:rPr>
          <w:rFonts w:ascii="Tahoma" w:hAnsi="Tahoma" w:cs="Tahoma"/>
          <w:sz w:val="20"/>
          <w:szCs w:val="20"/>
        </w:rPr>
      </w:pPr>
      <w:r>
        <w:rPr>
          <w:rFonts w:ascii="Tahoma" w:hAnsi="Tahoma" w:cs="Tahoma"/>
          <w:sz w:val="20"/>
          <w:szCs w:val="20"/>
        </w:rPr>
        <w:t>If the closure is due to sickness, the children and all staff who are affected will remain on the premises until all children can be collected.</w:t>
      </w:r>
    </w:p>
    <w:p w14:paraId="0A0832BF" w14:textId="77777777" w:rsidR="001F2BDB" w:rsidRDefault="001F2BDB" w:rsidP="001F2BDB">
      <w:pPr>
        <w:pStyle w:val="ListParagraph"/>
        <w:numPr>
          <w:ilvl w:val="0"/>
          <w:numId w:val="3"/>
        </w:numPr>
        <w:rPr>
          <w:rFonts w:ascii="Tahoma" w:hAnsi="Tahoma" w:cs="Tahoma"/>
          <w:sz w:val="20"/>
          <w:szCs w:val="20"/>
        </w:rPr>
      </w:pPr>
      <w:r>
        <w:rPr>
          <w:rFonts w:ascii="Tahoma" w:hAnsi="Tahoma" w:cs="Tahoma"/>
          <w:sz w:val="20"/>
          <w:szCs w:val="20"/>
        </w:rPr>
        <w:t>If the closure is due to an emergency which requires the building to be evacuated, the children will be safely evacuated according to the current Fire Drill procedures. Contact information for all children will be taken out of the building alongside the daily register for that day.  Once the building is evacuated the children will be taken to a place of safety until such time as they can be collected by parents/carers.  All staff will remain with the children during this time.</w:t>
      </w:r>
    </w:p>
    <w:p w14:paraId="778F8241" w14:textId="77777777" w:rsidR="00B341BA" w:rsidRDefault="00B341BA" w:rsidP="00B341BA">
      <w:pPr>
        <w:rPr>
          <w:rFonts w:ascii="Tahoma" w:hAnsi="Tahoma" w:cs="Tahoma"/>
          <w:b/>
          <w:sz w:val="20"/>
          <w:szCs w:val="20"/>
        </w:rPr>
      </w:pPr>
      <w:r>
        <w:rPr>
          <w:rFonts w:ascii="Tahoma" w:hAnsi="Tahoma" w:cs="Tahoma"/>
          <w:b/>
          <w:sz w:val="20"/>
          <w:szCs w:val="20"/>
        </w:rPr>
        <w:t>Fee Paying Children</w:t>
      </w:r>
    </w:p>
    <w:p w14:paraId="5784F2A5" w14:textId="77777777" w:rsidR="00B341BA" w:rsidRDefault="00B341BA" w:rsidP="00B341BA">
      <w:pPr>
        <w:rPr>
          <w:rFonts w:ascii="Tahoma" w:hAnsi="Tahoma" w:cs="Tahoma"/>
          <w:sz w:val="20"/>
          <w:szCs w:val="20"/>
        </w:rPr>
      </w:pPr>
      <w:r>
        <w:rPr>
          <w:rFonts w:ascii="Tahoma" w:hAnsi="Tahoma" w:cs="Tahoma"/>
          <w:sz w:val="20"/>
          <w:szCs w:val="20"/>
        </w:rPr>
        <w:t>Eldene Pre-School &amp; Toddlers will not charge for sessions in which they have been notified of closure such as Polling day.</w:t>
      </w:r>
    </w:p>
    <w:p w14:paraId="225D87AC" w14:textId="77777777" w:rsidR="00B341BA" w:rsidRDefault="00B341BA" w:rsidP="00B341BA">
      <w:pPr>
        <w:rPr>
          <w:rFonts w:ascii="Tahoma" w:hAnsi="Tahoma" w:cs="Tahoma"/>
          <w:b/>
          <w:sz w:val="20"/>
          <w:szCs w:val="20"/>
        </w:rPr>
      </w:pPr>
      <w:r>
        <w:rPr>
          <w:rFonts w:ascii="Tahoma" w:hAnsi="Tahoma" w:cs="Tahoma"/>
          <w:b/>
          <w:sz w:val="20"/>
          <w:szCs w:val="20"/>
        </w:rPr>
        <w:t>Staff</w:t>
      </w:r>
    </w:p>
    <w:p w14:paraId="792AA241" w14:textId="77777777" w:rsidR="00B341BA" w:rsidRDefault="00B341BA" w:rsidP="00B341BA">
      <w:pPr>
        <w:rPr>
          <w:rFonts w:ascii="Tahoma" w:hAnsi="Tahoma" w:cs="Tahoma"/>
          <w:sz w:val="20"/>
          <w:szCs w:val="20"/>
        </w:rPr>
      </w:pPr>
      <w:r>
        <w:rPr>
          <w:rFonts w:ascii="Tahoma" w:hAnsi="Tahoma" w:cs="Tahoma"/>
          <w:sz w:val="20"/>
          <w:szCs w:val="20"/>
        </w:rPr>
        <w:t>If the Pre-school has been closed, the staff will receive pay for the sessions they are unable to attend through no fault of their own, subject to receiving adequate funding during this period.</w:t>
      </w:r>
    </w:p>
    <w:p w14:paraId="739F9078" w14:textId="77777777" w:rsidR="00B341BA" w:rsidRDefault="00B341BA" w:rsidP="00B341BA">
      <w:pPr>
        <w:rPr>
          <w:rFonts w:ascii="Tahoma" w:hAnsi="Tahoma" w:cs="Tahoma"/>
          <w:sz w:val="20"/>
          <w:szCs w:val="20"/>
        </w:rPr>
      </w:pPr>
      <w:r>
        <w:rPr>
          <w:rFonts w:ascii="Tahoma" w:hAnsi="Tahoma" w:cs="Tahoma"/>
          <w:sz w:val="20"/>
          <w:szCs w:val="20"/>
        </w:rPr>
        <w:t>This policy was adopted at a meeting of Eldene Pre-School &amp; Toddlers</w:t>
      </w:r>
    </w:p>
    <w:p w14:paraId="4B764B59" w14:textId="77777777" w:rsidR="00B341BA" w:rsidRDefault="00B341BA" w:rsidP="00B341BA">
      <w:pPr>
        <w:rPr>
          <w:rFonts w:ascii="Tahoma" w:hAnsi="Tahoma" w:cs="Tahoma"/>
          <w:sz w:val="20"/>
          <w:szCs w:val="20"/>
        </w:rPr>
      </w:pPr>
      <w:r>
        <w:rPr>
          <w:rFonts w:ascii="Tahoma" w:hAnsi="Tahoma" w:cs="Tahoma"/>
          <w:sz w:val="20"/>
          <w:szCs w:val="20"/>
        </w:rPr>
        <w:t xml:space="preserve">Held on: </w:t>
      </w:r>
      <w:r w:rsidR="00897FB1">
        <w:rPr>
          <w:rFonts w:ascii="Tahoma" w:hAnsi="Tahoma" w:cs="Tahoma"/>
          <w:sz w:val="20"/>
          <w:szCs w:val="20"/>
        </w:rPr>
        <w:t>8</w:t>
      </w:r>
      <w:r w:rsidR="00897FB1" w:rsidRPr="00897FB1">
        <w:rPr>
          <w:rFonts w:ascii="Tahoma" w:hAnsi="Tahoma" w:cs="Tahoma"/>
          <w:sz w:val="20"/>
          <w:szCs w:val="20"/>
          <w:vertAlign w:val="superscript"/>
        </w:rPr>
        <w:t>th</w:t>
      </w:r>
      <w:r w:rsidR="00897FB1">
        <w:rPr>
          <w:rFonts w:ascii="Tahoma" w:hAnsi="Tahoma" w:cs="Tahoma"/>
          <w:sz w:val="20"/>
          <w:szCs w:val="20"/>
        </w:rPr>
        <w:t xml:space="preserve"> July 2019</w:t>
      </w:r>
    </w:p>
    <w:p w14:paraId="143563A3" w14:textId="0135116B" w:rsidR="00B341BA" w:rsidRDefault="0058395E" w:rsidP="00B341BA">
      <w:pPr>
        <w:rPr>
          <w:rFonts w:ascii="Tahoma" w:hAnsi="Tahoma" w:cs="Tahoma"/>
          <w:sz w:val="20"/>
          <w:szCs w:val="20"/>
        </w:rPr>
      </w:pPr>
      <w:r>
        <w:rPr>
          <w:rFonts w:ascii="Tahoma" w:hAnsi="Tahoma" w:cs="Tahoma"/>
          <w:sz w:val="20"/>
          <w:szCs w:val="20"/>
        </w:rPr>
        <w:t xml:space="preserve">Date reviewed: </w:t>
      </w:r>
      <w:r w:rsidR="000F3802">
        <w:rPr>
          <w:rFonts w:ascii="Tahoma" w:hAnsi="Tahoma" w:cs="Tahoma"/>
          <w:sz w:val="20"/>
          <w:szCs w:val="20"/>
        </w:rPr>
        <w:t>October 202</w:t>
      </w:r>
      <w:r w:rsidR="00C85A75">
        <w:rPr>
          <w:rFonts w:ascii="Tahoma" w:hAnsi="Tahoma" w:cs="Tahoma"/>
          <w:sz w:val="20"/>
          <w:szCs w:val="20"/>
        </w:rPr>
        <w:t>3</w:t>
      </w:r>
      <w:r>
        <w:rPr>
          <w:rFonts w:ascii="Tahoma" w:hAnsi="Tahoma" w:cs="Tahoma"/>
          <w:sz w:val="20"/>
          <w:szCs w:val="20"/>
        </w:rPr>
        <w:t xml:space="preserve">           </w:t>
      </w:r>
      <w:r w:rsidR="00B341BA">
        <w:rPr>
          <w:rFonts w:ascii="Tahoma" w:hAnsi="Tahoma" w:cs="Tahoma"/>
          <w:sz w:val="20"/>
          <w:szCs w:val="20"/>
        </w:rPr>
        <w:t xml:space="preserve">To be reviewed on:  </w:t>
      </w:r>
      <w:r w:rsidR="000F3802">
        <w:rPr>
          <w:rFonts w:ascii="Tahoma" w:hAnsi="Tahoma" w:cs="Tahoma"/>
          <w:sz w:val="20"/>
          <w:szCs w:val="20"/>
        </w:rPr>
        <w:t>October 202</w:t>
      </w:r>
      <w:r w:rsidR="00C85A75">
        <w:rPr>
          <w:rFonts w:ascii="Tahoma" w:hAnsi="Tahoma" w:cs="Tahoma"/>
          <w:sz w:val="20"/>
          <w:szCs w:val="20"/>
        </w:rPr>
        <w:t>4</w:t>
      </w:r>
    </w:p>
    <w:p w14:paraId="5F3C1092" w14:textId="77777777" w:rsidR="00B341BA" w:rsidRDefault="00B341BA" w:rsidP="00B341BA">
      <w:pPr>
        <w:rPr>
          <w:rFonts w:ascii="Tahoma" w:hAnsi="Tahoma" w:cs="Tahoma"/>
          <w:sz w:val="20"/>
          <w:szCs w:val="20"/>
        </w:rPr>
      </w:pPr>
    </w:p>
    <w:p w14:paraId="1E549F43" w14:textId="77777777" w:rsidR="008223D7" w:rsidRDefault="00B341BA" w:rsidP="00B341BA">
      <w:pPr>
        <w:rPr>
          <w:rFonts w:ascii="Tahoma" w:hAnsi="Tahoma" w:cs="Tahoma"/>
          <w:sz w:val="20"/>
          <w:szCs w:val="20"/>
        </w:rPr>
      </w:pPr>
      <w:r>
        <w:rPr>
          <w:rFonts w:ascii="Tahoma" w:hAnsi="Tahoma" w:cs="Tahoma"/>
          <w:sz w:val="20"/>
          <w:szCs w:val="20"/>
        </w:rPr>
        <w:t xml:space="preserve">Signed on behalf of Eldene Pre-school &amp; Toddlers          </w:t>
      </w:r>
    </w:p>
    <w:p w14:paraId="2F6E883C" w14:textId="77777777" w:rsidR="008223D7" w:rsidRPr="00056BD9" w:rsidRDefault="00056BD9" w:rsidP="00056BD9">
      <w:pPr>
        <w:pStyle w:val="ListParagraph"/>
        <w:numPr>
          <w:ilvl w:val="0"/>
          <w:numId w:val="4"/>
        </w:numPr>
        <w:rPr>
          <w:rFonts w:ascii="French Script MT" w:hAnsi="French Script MT" w:cs="Tahoma"/>
          <w:sz w:val="24"/>
          <w:szCs w:val="24"/>
        </w:rPr>
      </w:pPr>
      <w:r>
        <w:rPr>
          <w:rFonts w:ascii="French Script MT" w:hAnsi="French Script MT" w:cs="Tahoma"/>
          <w:sz w:val="24"/>
          <w:szCs w:val="24"/>
        </w:rPr>
        <w:t>Hanrahan</w:t>
      </w:r>
    </w:p>
    <w:p w14:paraId="3E6D36CB" w14:textId="77777777" w:rsidR="008223D7" w:rsidRDefault="008223D7" w:rsidP="00B341BA">
      <w:pPr>
        <w:rPr>
          <w:rFonts w:ascii="Tahoma" w:hAnsi="Tahoma" w:cs="Tahoma"/>
          <w:sz w:val="20"/>
          <w:szCs w:val="20"/>
        </w:rPr>
      </w:pPr>
    </w:p>
    <w:p w14:paraId="7EDBF125" w14:textId="77777777" w:rsidR="00B341BA" w:rsidRPr="00B341BA" w:rsidRDefault="008223D7" w:rsidP="00B341BA">
      <w:pPr>
        <w:rPr>
          <w:rFonts w:ascii="Tahoma" w:hAnsi="Tahoma" w:cs="Tahoma"/>
          <w:sz w:val="20"/>
          <w:szCs w:val="20"/>
        </w:rPr>
      </w:pPr>
      <w:r>
        <w:rPr>
          <w:rFonts w:ascii="Tahoma" w:hAnsi="Tahoma" w:cs="Tahoma"/>
          <w:sz w:val="20"/>
          <w:szCs w:val="20"/>
        </w:rPr>
        <w:t>Ann-Marie Hanrahan</w:t>
      </w:r>
      <w:r w:rsidR="00B341BA">
        <w:rPr>
          <w:rFonts w:ascii="Tahoma" w:hAnsi="Tahoma" w:cs="Tahoma"/>
          <w:sz w:val="20"/>
          <w:szCs w:val="20"/>
        </w:rPr>
        <w:t xml:space="preserve"> - Chairperson</w:t>
      </w:r>
    </w:p>
    <w:p w14:paraId="56BF0BC1" w14:textId="77777777" w:rsidR="00964BC9" w:rsidRPr="00BE47BA" w:rsidRDefault="00964BC9" w:rsidP="00BE47BA">
      <w:pPr>
        <w:rPr>
          <w:rFonts w:ascii="Tahoma" w:hAnsi="Tahoma" w:cs="Tahoma"/>
          <w:sz w:val="20"/>
          <w:szCs w:val="20"/>
        </w:rPr>
      </w:pPr>
    </w:p>
    <w:sectPr w:rsidR="00964BC9" w:rsidRPr="00BE47BA" w:rsidSect="001A3A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5E0F" w14:textId="77777777" w:rsidR="00B341BA" w:rsidRDefault="00B341BA" w:rsidP="00B341BA">
      <w:pPr>
        <w:spacing w:after="0" w:line="240" w:lineRule="auto"/>
      </w:pPr>
      <w:r>
        <w:separator/>
      </w:r>
    </w:p>
  </w:endnote>
  <w:endnote w:type="continuationSeparator" w:id="0">
    <w:p w14:paraId="3EBF5994" w14:textId="77777777" w:rsidR="00B341BA" w:rsidRDefault="00B341BA" w:rsidP="00B3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602"/>
      <w:docPartObj>
        <w:docPartGallery w:val="Page Numbers (Bottom of Page)"/>
        <w:docPartUnique/>
      </w:docPartObj>
    </w:sdtPr>
    <w:sdtEndPr/>
    <w:sdtContent>
      <w:p w14:paraId="1A2CD43C" w14:textId="77777777" w:rsidR="00B341BA" w:rsidRDefault="00433951">
        <w:pPr>
          <w:pStyle w:val="Footer"/>
        </w:pPr>
        <w:r>
          <w:fldChar w:fldCharType="begin"/>
        </w:r>
        <w:r>
          <w:instrText xml:space="preserve"> PAGE   \* MERGEFORMAT </w:instrText>
        </w:r>
        <w:r>
          <w:fldChar w:fldCharType="separate"/>
        </w:r>
        <w:r w:rsidR="008223D7">
          <w:rPr>
            <w:noProof/>
          </w:rPr>
          <w:t>2</w:t>
        </w:r>
        <w:r>
          <w:rPr>
            <w:noProof/>
          </w:rPr>
          <w:fldChar w:fldCharType="end"/>
        </w:r>
      </w:p>
    </w:sdtContent>
  </w:sdt>
  <w:p w14:paraId="44D6B067" w14:textId="77777777" w:rsidR="00B341BA" w:rsidRDefault="00B34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25FE" w14:textId="77777777" w:rsidR="00B341BA" w:rsidRDefault="00B341BA" w:rsidP="00B341BA">
      <w:pPr>
        <w:spacing w:after="0" w:line="240" w:lineRule="auto"/>
      </w:pPr>
      <w:r>
        <w:separator/>
      </w:r>
    </w:p>
  </w:footnote>
  <w:footnote w:type="continuationSeparator" w:id="0">
    <w:p w14:paraId="65FDA900" w14:textId="77777777" w:rsidR="00B341BA" w:rsidRDefault="00B341BA" w:rsidP="00B34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672C"/>
    <w:multiLevelType w:val="hybridMultilevel"/>
    <w:tmpl w:val="C492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30E21"/>
    <w:multiLevelType w:val="hybridMultilevel"/>
    <w:tmpl w:val="52C8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A1005"/>
    <w:multiLevelType w:val="hybridMultilevel"/>
    <w:tmpl w:val="98EA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66D0C"/>
    <w:multiLevelType w:val="hybridMultilevel"/>
    <w:tmpl w:val="BB52EF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545945">
    <w:abstractNumId w:val="1"/>
  </w:num>
  <w:num w:numId="2" w16cid:durableId="662973718">
    <w:abstractNumId w:val="2"/>
  </w:num>
  <w:num w:numId="3" w16cid:durableId="2104295727">
    <w:abstractNumId w:val="0"/>
  </w:num>
  <w:num w:numId="4" w16cid:durableId="1634023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BA"/>
    <w:rsid w:val="00056BD9"/>
    <w:rsid w:val="000F3802"/>
    <w:rsid w:val="001A3A9C"/>
    <w:rsid w:val="001F2BDB"/>
    <w:rsid w:val="00433951"/>
    <w:rsid w:val="00475613"/>
    <w:rsid w:val="0058395E"/>
    <w:rsid w:val="008223D7"/>
    <w:rsid w:val="00897FB1"/>
    <w:rsid w:val="00964BC9"/>
    <w:rsid w:val="00A06695"/>
    <w:rsid w:val="00B341BA"/>
    <w:rsid w:val="00B417DA"/>
    <w:rsid w:val="00BE47BA"/>
    <w:rsid w:val="00C85A75"/>
    <w:rsid w:val="00D55771"/>
    <w:rsid w:val="00FD6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C7DC"/>
  <w15:docId w15:val="{8FEDD4F9-473C-428A-B537-E6C6C583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BA"/>
    <w:pPr>
      <w:ind w:left="720"/>
      <w:contextualSpacing/>
    </w:pPr>
  </w:style>
  <w:style w:type="paragraph" w:styleId="Header">
    <w:name w:val="header"/>
    <w:basedOn w:val="Normal"/>
    <w:link w:val="HeaderChar"/>
    <w:uiPriority w:val="99"/>
    <w:semiHidden/>
    <w:unhideWhenUsed/>
    <w:rsid w:val="00B341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41BA"/>
  </w:style>
  <w:style w:type="paragraph" w:styleId="Footer">
    <w:name w:val="footer"/>
    <w:basedOn w:val="Normal"/>
    <w:link w:val="FooterChar"/>
    <w:uiPriority w:val="99"/>
    <w:unhideWhenUsed/>
    <w:rsid w:val="00B3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1BA"/>
  </w:style>
  <w:style w:type="paragraph" w:styleId="BalloonText">
    <w:name w:val="Balloon Text"/>
    <w:basedOn w:val="Normal"/>
    <w:link w:val="BalloonTextChar"/>
    <w:uiPriority w:val="99"/>
    <w:semiHidden/>
    <w:unhideWhenUsed/>
    <w:rsid w:val="00822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2021-10-08T10:54:00Z</cp:lastPrinted>
  <dcterms:created xsi:type="dcterms:W3CDTF">2022-11-01T11:05:00Z</dcterms:created>
  <dcterms:modified xsi:type="dcterms:W3CDTF">2023-09-27T13:49:00Z</dcterms:modified>
</cp:coreProperties>
</file>